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80" w:rsidRPr="00500680" w:rsidRDefault="00500680" w:rsidP="0050068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ИНСТРУКТАЖ О «КОМЕНДАНТСКОМ ЧАСЕ»</w:t>
      </w:r>
    </w:p>
    <w:p w:rsidR="00500680" w:rsidRDefault="00500680" w:rsidP="0050068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</w:pPr>
    </w:p>
    <w:p w:rsidR="00500680" w:rsidRPr="00500680" w:rsidRDefault="00500680" w:rsidP="0050068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 xml:space="preserve">В </w:t>
      </w:r>
      <w:proofErr w:type="spellStart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Югре</w:t>
      </w:r>
      <w:proofErr w:type="spellEnd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 xml:space="preserve"> определены места, нахождение в которых может причинить вред здоровью детей и подростков. Их перечень изложен в окружном законе от 3.07.2009 №109-ОЗ «О мерах по реализации отдельных положений Федерального Закона «Об основных гарантиях прав ребёнка в Российской Федерации» </w:t>
      </w:r>
      <w:proofErr w:type="gramStart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в</w:t>
      </w:r>
      <w:proofErr w:type="gramEnd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 xml:space="preserve"> </w:t>
      </w:r>
      <w:proofErr w:type="gramStart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Ханты-Мансийском</w:t>
      </w:r>
      <w:proofErr w:type="gramEnd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 xml:space="preserve"> автономном округе - </w:t>
      </w:r>
      <w:proofErr w:type="spellStart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Югре</w:t>
      </w:r>
      <w:proofErr w:type="spellEnd"/>
      <w:r w:rsidRPr="005006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». </w:t>
      </w:r>
    </w:p>
    <w:p w:rsidR="00500680" w:rsidRPr="00500680" w:rsidRDefault="00500680" w:rsidP="0050068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</w:pPr>
    </w:p>
    <w:p w:rsidR="00500680" w:rsidRDefault="00500680" w:rsidP="00500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Уже много лет правоохранительные органы, власть и родители думают: какие еще меры можно использовать, чтобы навсегда избавиться от преступности среди несовершеннолетних. </w:t>
      </w:r>
    </w:p>
    <w:p w:rsidR="00500680" w:rsidRPr="00500680" w:rsidRDefault="00500680" w:rsidP="00500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Меняются времена и нравы, но рост ее </w:t>
      </w:r>
      <w:proofErr w:type="gramStart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не возможно</w:t>
      </w:r>
      <w:proofErr w:type="gramEnd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остановить. Теперь все чаще мы слышим понятие «комендантский час». </w:t>
      </w:r>
    </w:p>
    <w:p w:rsidR="00500680" w:rsidRDefault="00500680" w:rsidP="00500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Дума Ханты-Мансийского автономного округа – </w:t>
      </w:r>
      <w:proofErr w:type="spellStart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Югры</w:t>
      </w:r>
      <w:proofErr w:type="spellEnd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дала по этому поводу разъяснения. Под ночным временем законодатели понимают: в период с 1 октября по 31 марта с 22.00 часов до 6.00 часов местного времени, в период с 1 апреля </w:t>
      </w:r>
      <w:proofErr w:type="gramStart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по</w:t>
      </w:r>
      <w:proofErr w:type="gramEnd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30 сентября с 23.00 часов до 6.00 часов. </w:t>
      </w:r>
    </w:p>
    <w:p w:rsidR="00500680" w:rsidRDefault="00500680" w:rsidP="00500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Именно в это время подросткам нельзя находиться в общественных местах, в том числе на улицах, стадионах, в парках, скверах, транспортных средствах общего пользования без сопровождения родителей (лиц, их заменяющих) или лиц, осуществляющих мероприятия с участием детей. </w:t>
      </w:r>
    </w:p>
    <w:p w:rsidR="00500680" w:rsidRDefault="00500680" w:rsidP="00500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Одним словом,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несовершеннолетние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обучающиеся после</w:t>
      </w: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22.00 часа должно быть дома под присмотром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родителей</w:t>
      </w: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. Темнеет на улице рано, уроков задают много, надо хорошо высыпаться, чтобы лучше учиться. </w:t>
      </w:r>
    </w:p>
    <w:p w:rsidR="00500680" w:rsidRPr="00500680" w:rsidRDefault="00500680" w:rsidP="00500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Действие «комендантского часа» распространяется без каких-либо исключений на время проведения фестиваля искусств, труда и спорта «</w:t>
      </w:r>
      <w:proofErr w:type="spellStart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Самотлорские</w:t>
      </w:r>
      <w:proofErr w:type="spellEnd"/>
      <w:r w:rsidRPr="005006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ночи», а также мероприятий, посвящённых выпускным вечерам.</w:t>
      </w:r>
    </w:p>
    <w:p w:rsidR="00500680" w:rsidRPr="00500680" w:rsidRDefault="00500680" w:rsidP="005006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500680" w:rsidRPr="00500680" w:rsidRDefault="00500680" w:rsidP="005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EEEF9"/>
          <w:lang w:eastAsia="ru-RU"/>
        </w:rPr>
      </w:pPr>
    </w:p>
    <w:p w:rsidR="00500680" w:rsidRPr="00500680" w:rsidRDefault="00500680" w:rsidP="00500680">
      <w:pPr>
        <w:pStyle w:val="a3"/>
        <w:shd w:val="clear" w:color="auto" w:fill="FCFCFC"/>
        <w:spacing w:before="0" w:beforeAutospacing="0" w:after="90" w:afterAutospacing="0" w:line="270" w:lineRule="atLeast"/>
        <w:jc w:val="both"/>
        <w:rPr>
          <w:color w:val="262626"/>
        </w:rPr>
      </w:pPr>
      <w:r w:rsidRPr="00500680">
        <w:rPr>
          <w:color w:val="262626"/>
        </w:rPr>
        <w:t>В этом году более 40 несовершеннолетних нарушили «комендантский час».</w:t>
      </w:r>
    </w:p>
    <w:p w:rsidR="00500680" w:rsidRPr="00500680" w:rsidRDefault="00500680" w:rsidP="00500680">
      <w:pPr>
        <w:pStyle w:val="a3"/>
        <w:shd w:val="clear" w:color="auto" w:fill="FCFCFC"/>
        <w:spacing w:before="0" w:beforeAutospacing="0" w:after="0" w:afterAutospacing="0" w:line="270" w:lineRule="atLeast"/>
        <w:jc w:val="both"/>
        <w:rPr>
          <w:color w:val="262626"/>
        </w:rPr>
      </w:pPr>
      <w:r w:rsidRPr="00500680">
        <w:rPr>
          <w:color w:val="262626"/>
        </w:rPr>
        <w:t>Однако</w:t>
      </w:r>
      <w:proofErr w:type="gramStart"/>
      <w:r w:rsidRPr="00500680">
        <w:rPr>
          <w:color w:val="262626"/>
        </w:rPr>
        <w:t>,</w:t>
      </w:r>
      <w:proofErr w:type="gramEnd"/>
      <w:r w:rsidRPr="00500680">
        <w:rPr>
          <w:color w:val="262626"/>
        </w:rPr>
        <w:t xml:space="preserve"> с начала</w:t>
      </w:r>
      <w:r w:rsidRPr="00500680">
        <w:rPr>
          <w:rStyle w:val="apple-converted-space"/>
          <w:color w:val="262626"/>
        </w:rPr>
        <w:t> </w:t>
      </w:r>
      <w:hyperlink r:id="rId4" w:history="1">
        <w:r w:rsidRPr="00500680">
          <w:rPr>
            <w:rStyle w:val="a5"/>
            <w:color w:val="009900"/>
            <w:u w:val="none"/>
            <w:bdr w:val="dashed" w:sz="2" w:space="0" w:color="auto" w:frame="1"/>
          </w:rPr>
          <w:t>2013 года</w:t>
        </w:r>
      </w:hyperlink>
      <w:r w:rsidRPr="00500680">
        <w:rPr>
          <w:rStyle w:val="apple-converted-space"/>
          <w:color w:val="262626"/>
        </w:rPr>
        <w:t> </w:t>
      </w:r>
      <w:r w:rsidRPr="00500680">
        <w:rPr>
          <w:color w:val="262626"/>
        </w:rPr>
        <w:t>за нахождение подростков в ночное время в общественных местах привлечен к административной ответственности 41 родитель</w:t>
      </w:r>
      <w:r>
        <w:rPr>
          <w:color w:val="262626"/>
        </w:rPr>
        <w:t>.</w:t>
      </w:r>
      <w:r w:rsidRPr="00500680">
        <w:rPr>
          <w:color w:val="262626"/>
        </w:rPr>
        <w:t xml:space="preserve"> Напомним, в прошлый год за аналогичный период привлекли 51 родителя. Всем родителям были выписаны штрафные санкции в размере от 500 до 1 000 рублей.</w:t>
      </w:r>
    </w:p>
    <w:p w:rsidR="00500680" w:rsidRPr="00500680" w:rsidRDefault="00500680" w:rsidP="00500680">
      <w:pPr>
        <w:pStyle w:val="a3"/>
        <w:shd w:val="clear" w:color="auto" w:fill="FCFCFC"/>
        <w:spacing w:before="0" w:beforeAutospacing="0" w:after="90" w:afterAutospacing="0" w:line="270" w:lineRule="atLeast"/>
        <w:jc w:val="both"/>
        <w:rPr>
          <w:color w:val="262626"/>
        </w:rPr>
      </w:pPr>
      <w:r w:rsidRPr="00500680">
        <w:rPr>
          <w:color w:val="262626"/>
        </w:rPr>
        <w:t>При этом несовершеннолетние свое пребывание на ночных улицах объясняют просто: «заигрался», «не обращал внимания на время» и т.п. Но и сами родители провоцируют детей на нарушение. То отправляют в магазин, то выгулять собаку, то просто выполнить работу вместо себя и т.д.</w:t>
      </w:r>
    </w:p>
    <w:p w:rsidR="00500680" w:rsidRPr="00500680" w:rsidRDefault="00500680" w:rsidP="00500680">
      <w:pPr>
        <w:pStyle w:val="a3"/>
        <w:shd w:val="clear" w:color="auto" w:fill="FCFCFC"/>
        <w:spacing w:before="0" w:beforeAutospacing="0" w:after="90" w:afterAutospacing="0" w:line="270" w:lineRule="atLeast"/>
        <w:jc w:val="both"/>
        <w:rPr>
          <w:color w:val="262626"/>
        </w:rPr>
      </w:pPr>
      <w:r w:rsidRPr="00500680">
        <w:rPr>
          <w:color w:val="262626"/>
        </w:rPr>
        <w:t>Кроме того, должностным лицам, которые допустили нахождение несовершеннолетних в определенных законом местах, предусмотрено наказание в виде штрафа от 2 000 до 3 000 рублей, на юридических лиц налагаются штрафы от 10 000 до 20 000 рублей.</w:t>
      </w:r>
    </w:p>
    <w:p w:rsidR="00500680" w:rsidRPr="00500680" w:rsidRDefault="00500680" w:rsidP="005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EEEF9"/>
          <w:lang w:eastAsia="ru-RU"/>
        </w:rPr>
      </w:pPr>
    </w:p>
    <w:p w:rsidR="00500680" w:rsidRPr="00500680" w:rsidRDefault="00500680" w:rsidP="005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EEEF9"/>
          <w:lang w:eastAsia="ru-RU"/>
        </w:rPr>
      </w:pPr>
    </w:p>
    <w:p w:rsidR="00500680" w:rsidRPr="00500680" w:rsidRDefault="00500680" w:rsidP="0050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53" w:rsidRPr="00500680" w:rsidRDefault="00057C53" w:rsidP="005006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7C53" w:rsidRPr="00500680" w:rsidSect="0005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characterSpacingControl w:val="doNotCompress"/>
  <w:compat/>
  <w:rsids>
    <w:rsidRoot w:val="00500680"/>
    <w:rsid w:val="00057C53"/>
    <w:rsid w:val="000837A8"/>
    <w:rsid w:val="0050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0680"/>
  </w:style>
  <w:style w:type="paragraph" w:styleId="a3">
    <w:name w:val="Normal (Web)"/>
    <w:basedOn w:val="a"/>
    <w:uiPriority w:val="99"/>
    <w:semiHidden/>
    <w:unhideWhenUsed/>
    <w:rsid w:val="0050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680"/>
    <w:rPr>
      <w:b/>
      <w:bCs/>
    </w:rPr>
  </w:style>
  <w:style w:type="character" w:styleId="a5">
    <w:name w:val="Hyperlink"/>
    <w:basedOn w:val="a0"/>
    <w:uiPriority w:val="99"/>
    <w:semiHidden/>
    <w:unhideWhenUsed/>
    <w:rsid w:val="005006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dcterms:created xsi:type="dcterms:W3CDTF">2013-09-11T04:31:00Z</dcterms:created>
  <dcterms:modified xsi:type="dcterms:W3CDTF">2013-09-11T04:40:00Z</dcterms:modified>
</cp:coreProperties>
</file>